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D70" w14:textId="21A2BC9E" w:rsidR="00FE20FE" w:rsidRPr="00583A0F" w:rsidRDefault="002C2785" w:rsidP="00F243E2">
      <w:pPr>
        <w:jc w:val="center"/>
        <w:rPr>
          <w:rFonts w:cs="B Zar"/>
          <w:b/>
          <w:bCs/>
          <w:rtl/>
        </w:rPr>
      </w:pPr>
      <w:r w:rsidRPr="00583A0F">
        <w:rPr>
          <w:rFonts w:cs="B Za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C76BC" wp14:editId="2D03EF90">
                <wp:simplePos x="0" y="0"/>
                <wp:positionH relativeFrom="column">
                  <wp:posOffset>-511791</wp:posOffset>
                </wp:positionH>
                <wp:positionV relativeFrom="paragraph">
                  <wp:posOffset>62268</wp:posOffset>
                </wp:positionV>
                <wp:extent cx="982639" cy="682388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DC28F" w14:textId="1800C831" w:rsidR="002C2785" w:rsidRPr="00583A0F" w:rsidRDefault="002C2785" w:rsidP="00583A0F">
                            <w:pPr>
                              <w:spacing w:line="240" w:lineRule="auto"/>
                              <w:jc w:val="right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83A0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:    /    /</w:t>
                            </w:r>
                          </w:p>
                          <w:p w14:paraId="710CB4FF" w14:textId="0B0A32B2" w:rsidR="002C2785" w:rsidRPr="002C2785" w:rsidRDefault="002C2785" w:rsidP="00583A0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83A0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583A0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Pr="002C2785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C7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3pt;margin-top:4.9pt;width:77.3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" filled="f" stroked="f" strokeweight=".5pt">
                <v:textbox>
                  <w:txbxContent>
                    <w:p w14:paraId="75ADC28F" w14:textId="1800C831" w:rsidR="002C2785" w:rsidRPr="00583A0F" w:rsidRDefault="002C2785" w:rsidP="00583A0F">
                      <w:pPr>
                        <w:spacing w:line="240" w:lineRule="auto"/>
                        <w:jc w:val="right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583A0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تاریخ :    /    /</w:t>
                      </w:r>
                    </w:p>
                    <w:p w14:paraId="710CB4FF" w14:textId="0B0A32B2" w:rsidR="002C2785" w:rsidRPr="002C2785" w:rsidRDefault="002C2785" w:rsidP="00583A0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  <w:lang w:bidi="fa-IR"/>
                        </w:rPr>
                      </w:pPr>
                      <w:r w:rsidRPr="00583A0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شماره </w:t>
                      </w:r>
                      <w:r w:rsidR="00583A0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Pr="002C2785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583A0F">
        <w:rPr>
          <w:rFonts w:cs="B Zar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893A200" wp14:editId="4CD72552">
            <wp:simplePos x="5852160" y="286247"/>
            <wp:positionH relativeFrom="column">
              <wp:align>right</wp:align>
            </wp:positionH>
            <wp:positionV relativeFrom="paragraph">
              <wp:align>top</wp:align>
            </wp:positionV>
            <wp:extent cx="1004752" cy="564543"/>
            <wp:effectExtent l="0" t="0" r="508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52" cy="56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3A0F">
        <w:rPr>
          <w:rFonts w:cs="B Zar" w:hint="cs"/>
          <w:b/>
          <w:bCs/>
          <w:rtl/>
        </w:rPr>
        <w:t>شرکت آب و فاضلاب استان اصفهان</w:t>
      </w:r>
    </w:p>
    <w:p w14:paraId="1DE6534A" w14:textId="5DBE2249" w:rsidR="002C2785" w:rsidRPr="00583A0F" w:rsidRDefault="00533017" w:rsidP="00F243E2">
      <w:pPr>
        <w:jc w:val="center"/>
        <w:rPr>
          <w:rFonts w:cs="B Zar"/>
          <w:rtl/>
        </w:rPr>
      </w:pPr>
      <w:sdt>
        <w:sdtPr>
          <w:rPr>
            <w:rFonts w:cs="B Zar" w:hint="cs"/>
            <w:b/>
            <w:bCs/>
          </w:rPr>
          <w:id w:val="74706173"/>
          <w:lock w:val="sdtContentLocked"/>
          <w:placeholder>
            <w:docPart w:val="DefaultPlaceholder_-1854013440"/>
          </w:placeholder>
        </w:sdtPr>
        <w:sdtEndPr/>
        <w:sdtContent>
          <w:r w:rsidR="002C2785" w:rsidRPr="00583A0F">
            <w:rPr>
              <w:rFonts w:cs="B Zar" w:hint="cs"/>
              <w:b/>
              <w:bCs/>
              <w:rtl/>
            </w:rPr>
            <w:t>امور آب و فاضلاب منطقه</w:t>
          </w:r>
        </w:sdtContent>
      </w:sdt>
      <w:r w:rsidR="002C2785" w:rsidRPr="00583A0F">
        <w:rPr>
          <w:rFonts w:cs="B Zar" w:hint="cs"/>
          <w:b/>
          <w:bCs/>
          <w:rtl/>
        </w:rPr>
        <w:t xml:space="preserve"> </w:t>
      </w:r>
      <w:r w:rsidR="002C2785" w:rsidRPr="00583A0F">
        <w:rPr>
          <w:rFonts w:cs="B Zar" w:hint="cs"/>
          <w:rtl/>
        </w:rPr>
        <w:t>: ................</w:t>
      </w:r>
      <w:r w:rsidR="00583A0F">
        <w:rPr>
          <w:rFonts w:cs="B Zar" w:hint="cs"/>
          <w:rtl/>
        </w:rPr>
        <w:t>..</w:t>
      </w:r>
      <w:r w:rsidR="002C2785" w:rsidRPr="00583A0F">
        <w:rPr>
          <w:rFonts w:cs="B Zar" w:hint="cs"/>
          <w:rtl/>
        </w:rPr>
        <w:t>..............</w:t>
      </w:r>
    </w:p>
    <w:p w14:paraId="4FB9393F" w14:textId="5525CC2D" w:rsidR="002C2785" w:rsidRPr="00583A0F" w:rsidRDefault="00583A0F" w:rsidP="00F243E2">
      <w:pPr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rtl/>
        </w:rPr>
        <w:t xml:space="preserve">                 </w:t>
      </w:r>
      <w:sdt>
        <w:sdtPr>
          <w:rPr>
            <w:rFonts w:cs="B Zar" w:hint="cs"/>
            <w:b/>
            <w:bCs/>
            <w:sz w:val="24"/>
            <w:szCs w:val="24"/>
          </w:rPr>
          <w:id w:val="1278058472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2C2785" w:rsidRPr="00583A0F">
            <w:rPr>
              <w:rFonts w:cs="B Zar" w:hint="cs"/>
              <w:b/>
              <w:bCs/>
              <w:sz w:val="24"/>
              <w:szCs w:val="24"/>
              <w:rtl/>
            </w:rPr>
            <w:t xml:space="preserve">صورتجلسه </w:t>
          </w:r>
          <w:r w:rsidR="00584068" w:rsidRPr="00583A0F">
            <w:rPr>
              <w:rFonts w:cs="B Zar" w:hint="cs"/>
              <w:b/>
              <w:bCs/>
              <w:sz w:val="24"/>
              <w:szCs w:val="24"/>
              <w:rtl/>
            </w:rPr>
            <w:t xml:space="preserve">تحویل قطعی </w:t>
          </w:r>
          <w:r w:rsidR="002C2785" w:rsidRPr="00583A0F">
            <w:rPr>
              <w:rFonts w:cs="B Zar" w:hint="cs"/>
              <w:b/>
              <w:bCs/>
              <w:sz w:val="24"/>
              <w:szCs w:val="24"/>
              <w:rtl/>
            </w:rPr>
            <w:t>پروژه های معاونت خدمات مشترکین و درآمد</w:t>
          </w:r>
        </w:sdtContent>
      </w:sdt>
    </w:p>
    <w:p w14:paraId="707D706F" w14:textId="02D5FFD0" w:rsidR="002C2785" w:rsidRPr="00583A0F" w:rsidRDefault="00533017" w:rsidP="00583A0F">
      <w:pPr>
        <w:bidi/>
        <w:ind w:right="-709"/>
        <w:jc w:val="both"/>
        <w:rPr>
          <w:rFonts w:cs="B Zar"/>
          <w:rtl/>
        </w:rPr>
      </w:pPr>
      <w:sdt>
        <w:sdtPr>
          <w:rPr>
            <w:rFonts w:cs="B Zar" w:hint="cs"/>
            <w:rtl/>
          </w:rPr>
          <w:id w:val="-2002033597"/>
          <w:lock w:val="sdtContentLocked"/>
          <w:placeholder>
            <w:docPart w:val="DefaultPlaceholder_-1854013440"/>
          </w:placeholder>
        </w:sdtPr>
        <w:sdtEndPr/>
        <w:sdtContent>
          <w:r w:rsidR="00584068" w:rsidRPr="00583A0F">
            <w:rPr>
              <w:rFonts w:cs="B Zar" w:hint="cs"/>
              <w:rtl/>
            </w:rPr>
            <w:t>در تاریخ</w:t>
          </w:r>
        </w:sdtContent>
      </w:sdt>
      <w:r w:rsidR="00584068" w:rsidRPr="00583A0F">
        <w:rPr>
          <w:rFonts w:cs="B Zar" w:hint="cs"/>
          <w:rtl/>
        </w:rPr>
        <w:t xml:space="preserve"> .................................</w:t>
      </w:r>
      <w:sdt>
        <w:sdtPr>
          <w:rPr>
            <w:rFonts w:cs="B Zar" w:hint="cs"/>
            <w:rtl/>
          </w:rPr>
          <w:id w:val="2128508934"/>
          <w:lock w:val="sdtContentLocked"/>
          <w:placeholder>
            <w:docPart w:val="DefaultPlaceholder_-1854013440"/>
          </w:placeholder>
        </w:sdtPr>
        <w:sdtEndPr/>
        <w:sdtContent>
          <w:r w:rsidR="00584068" w:rsidRPr="00583A0F">
            <w:rPr>
              <w:rFonts w:cs="B Zar" w:hint="cs"/>
              <w:rtl/>
            </w:rPr>
            <w:t>کمیسیون تحویل قطعی پیمان شماره</w:t>
          </w:r>
        </w:sdtContent>
      </w:sdt>
      <w:r w:rsidR="00584068" w:rsidRPr="00583A0F">
        <w:rPr>
          <w:rFonts w:cs="B Zar" w:hint="cs"/>
          <w:rtl/>
        </w:rPr>
        <w:t xml:space="preserve"> .............................................. </w:t>
      </w:r>
      <w:sdt>
        <w:sdtPr>
          <w:rPr>
            <w:rFonts w:cs="B Zar" w:hint="cs"/>
            <w:rtl/>
          </w:rPr>
          <w:id w:val="974101471"/>
          <w:lock w:val="sdtContentLocked"/>
          <w:placeholder>
            <w:docPart w:val="DefaultPlaceholder_-1854013440"/>
          </w:placeholder>
        </w:sdtPr>
        <w:sdtEndPr/>
        <w:sdtContent>
          <w:r w:rsidR="00584068" w:rsidRPr="00583A0F">
            <w:rPr>
              <w:rFonts w:cs="B Zar" w:hint="cs"/>
              <w:rtl/>
            </w:rPr>
            <w:t>مورخ</w:t>
          </w:r>
        </w:sdtContent>
      </w:sdt>
      <w:r w:rsidR="00584068" w:rsidRPr="00583A0F">
        <w:rPr>
          <w:rFonts w:cs="B Zar" w:hint="cs"/>
          <w:rtl/>
        </w:rPr>
        <w:t xml:space="preserve"> ........................</w:t>
      </w:r>
      <w:r w:rsidR="00583A0F">
        <w:rPr>
          <w:rFonts w:cs="B Zar" w:hint="cs"/>
          <w:rtl/>
        </w:rPr>
        <w:t>.</w:t>
      </w:r>
      <w:r w:rsidR="00584068" w:rsidRPr="00583A0F">
        <w:rPr>
          <w:rFonts w:cs="B Zar" w:hint="cs"/>
          <w:rtl/>
        </w:rPr>
        <w:t xml:space="preserve">..... </w:t>
      </w:r>
      <w:sdt>
        <w:sdtPr>
          <w:rPr>
            <w:rFonts w:cs="B Zar" w:hint="cs"/>
            <w:rtl/>
          </w:rPr>
          <w:id w:val="896321492"/>
          <w:lock w:val="sdtContentLocked"/>
          <w:placeholder>
            <w:docPart w:val="DefaultPlaceholder_-1854013440"/>
          </w:placeholder>
        </w:sdtPr>
        <w:sdtEndPr/>
        <w:sdtContent>
          <w:r w:rsidR="00584068" w:rsidRPr="00583A0F">
            <w:rPr>
              <w:rFonts w:cs="B Zar" w:hint="cs"/>
              <w:rtl/>
            </w:rPr>
            <w:t>در مورد پیمان آقای/شرکت</w:t>
          </w:r>
        </w:sdtContent>
      </w:sdt>
      <w:r w:rsidR="00584068" w:rsidRPr="00583A0F">
        <w:rPr>
          <w:rFonts w:cs="B Zar" w:hint="cs"/>
          <w:rtl/>
        </w:rPr>
        <w:t xml:space="preserve"> .............................................................</w:t>
      </w:r>
      <w:sdt>
        <w:sdtPr>
          <w:rPr>
            <w:rFonts w:cs="B Zar" w:hint="cs"/>
            <w:rtl/>
          </w:rPr>
          <w:id w:val="1366956406"/>
          <w:lock w:val="sdtContentLocked"/>
          <w:placeholder>
            <w:docPart w:val="DefaultPlaceholder_-1854013440"/>
          </w:placeholder>
        </w:sdtPr>
        <w:sdtEndPr/>
        <w:sdtContent>
          <w:r w:rsidR="00584068" w:rsidRPr="00583A0F">
            <w:rPr>
              <w:rFonts w:cs="B Zar" w:hint="cs"/>
              <w:rtl/>
            </w:rPr>
            <w:t>پروژه</w:t>
          </w:r>
        </w:sdtContent>
      </w:sdt>
      <w:r w:rsidR="00584068" w:rsidRPr="00583A0F">
        <w:rPr>
          <w:rFonts w:cs="B Zar" w:hint="cs"/>
          <w:rtl/>
        </w:rPr>
        <w:t xml:space="preserve"> .................................... </w:t>
      </w:r>
      <w:sdt>
        <w:sdtPr>
          <w:rPr>
            <w:rFonts w:cs="B Zar" w:hint="cs"/>
            <w:rtl/>
          </w:rPr>
          <w:id w:val="-530798785"/>
          <w:lock w:val="sdtContentLocked"/>
          <w:placeholder>
            <w:docPart w:val="DefaultPlaceholder_-1854013440"/>
          </w:placeholder>
        </w:sdtPr>
        <w:sdtEndPr/>
        <w:sdtContent>
          <w:r w:rsidR="00584068" w:rsidRPr="00583A0F">
            <w:rPr>
              <w:rFonts w:cs="B Zar" w:hint="cs"/>
              <w:rtl/>
            </w:rPr>
            <w:t>در شهر</w:t>
          </w:r>
        </w:sdtContent>
      </w:sdt>
      <w:r w:rsidR="00584068" w:rsidRPr="00583A0F">
        <w:rPr>
          <w:rFonts w:cs="B Zar" w:hint="cs"/>
          <w:rtl/>
        </w:rPr>
        <w:t xml:space="preserve">.................... </w:t>
      </w:r>
      <w:sdt>
        <w:sdtPr>
          <w:rPr>
            <w:rFonts w:cs="B Zar" w:hint="cs"/>
            <w:rtl/>
          </w:rPr>
          <w:id w:val="-705178888"/>
          <w:lock w:val="sdtContentLocked"/>
          <w:placeholder>
            <w:docPart w:val="DefaultPlaceholder_-1854013440"/>
          </w:placeholder>
        </w:sdtPr>
        <w:sdtEndPr/>
        <w:sdtContent>
          <w:r w:rsidR="00584068" w:rsidRPr="00583A0F">
            <w:rPr>
              <w:rFonts w:cs="B Zar" w:hint="cs"/>
              <w:rtl/>
            </w:rPr>
            <w:t>محل</w:t>
          </w:r>
        </w:sdtContent>
      </w:sdt>
      <w:r w:rsidR="00584068" w:rsidRPr="00583A0F">
        <w:rPr>
          <w:rFonts w:cs="B Zar" w:hint="cs"/>
          <w:rtl/>
        </w:rPr>
        <w:t xml:space="preserve">........................................................... </w:t>
      </w:r>
      <w:sdt>
        <w:sdtPr>
          <w:rPr>
            <w:rFonts w:cs="B Zar" w:hint="cs"/>
            <w:rtl/>
          </w:rPr>
          <w:id w:val="-846796838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584068" w:rsidRPr="00583A0F">
            <w:rPr>
              <w:rFonts w:cs="B Zar" w:hint="cs"/>
              <w:rtl/>
            </w:rPr>
            <w:t>با حضور امضاکنندگان ذیل تشکیل و به شرح ذیل اتخاذ تصمیم شد.</w:t>
          </w:r>
        </w:sdtContent>
      </w:sdt>
    </w:p>
    <w:p w14:paraId="0462E432" w14:textId="2BF67A33" w:rsidR="00584068" w:rsidRPr="00583A0F" w:rsidRDefault="003F7EBA" w:rsidP="00583A0F">
      <w:pPr>
        <w:bidi/>
        <w:ind w:right="450"/>
        <w:jc w:val="both"/>
        <w:rPr>
          <w:rFonts w:cs="B Zar"/>
        </w:rPr>
      </w:pPr>
      <w:r>
        <w:rPr>
          <w:rFonts w:cs="B Zar" w:hint="cs"/>
          <w:rtl/>
        </w:rPr>
        <w:t xml:space="preserve"> </w:t>
      </w:r>
      <w:r>
        <w:rPr>
          <w:rFonts w:ascii="Bradley Hand ITC" w:hAnsi="Bradley Hand ITC" w:cs="B Zar"/>
          <w:rtl/>
        </w:rPr>
        <w:t>󠄁󠄁</w:t>
      </w:r>
      <w:r>
        <w:rPr>
          <w:rFonts w:cs="B Zar" w:hint="cs"/>
          <w:rtl/>
        </w:rPr>
        <w:t xml:space="preserve">  </w:t>
      </w:r>
      <w:sdt>
        <w:sdtPr>
          <w:rPr>
            <w:rFonts w:cs="B Zar" w:hint="cs"/>
            <w:rtl/>
          </w:rPr>
          <w:id w:val="367270858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584068" w:rsidRPr="00583A0F">
            <w:rPr>
              <w:rFonts w:cs="B Zar" w:hint="cs"/>
              <w:rtl/>
            </w:rPr>
            <w:t>نظر به اینکه پروژه بدون نقص اجرا شده ، تحویل قطعی گردید.</w:t>
          </w:r>
        </w:sdtContent>
      </w:sdt>
    </w:p>
    <w:p w14:paraId="0E1F19E1" w14:textId="7BC1FB62" w:rsidR="00584068" w:rsidRPr="00583A0F" w:rsidRDefault="003F7EBA" w:rsidP="00583A0F">
      <w:pPr>
        <w:bidi/>
        <w:ind w:right="-567"/>
        <w:jc w:val="both"/>
        <w:rPr>
          <w:rFonts w:cs="B Zar"/>
          <w:rtl/>
        </w:rPr>
      </w:pPr>
      <w:r>
        <w:rPr>
          <w:rFonts w:ascii="Bradley Hand ITC" w:hAnsi="Bradley Hand ITC" w:cs="B Zar"/>
          <w:rtl/>
        </w:rPr>
        <w:t>󠄁</w:t>
      </w:r>
      <w:r>
        <w:rPr>
          <w:rFonts w:cs="B Zar" w:hint="cs"/>
          <w:rtl/>
        </w:rPr>
        <w:t xml:space="preserve">    </w:t>
      </w:r>
      <w:sdt>
        <w:sdtPr>
          <w:rPr>
            <w:rFonts w:cs="B Zar" w:hint="cs"/>
            <w:rtl/>
          </w:rPr>
          <w:id w:val="-834685441"/>
          <w:lock w:val="sdtContentLocked"/>
          <w:placeholder>
            <w:docPart w:val="DefaultPlaceholder_-1854013440"/>
          </w:placeholder>
        </w:sdtPr>
        <w:sdtEndPr/>
        <w:sdtContent>
          <w:r w:rsidR="00584068" w:rsidRPr="00583A0F">
            <w:rPr>
              <w:rFonts w:cs="B Zar" w:hint="cs"/>
              <w:rtl/>
            </w:rPr>
            <w:t>نظربه اینکه پروژه دارای نقص به شرح ذیل میباشد ، تحویل قطعی نگردید و مقرر شد پیمانکار ظرف مدت ......... روز نواقص را برطرف و مجدداً در کمیسیون تحویل قطعی تشکیل گردد.</w:t>
          </w:r>
        </w:sdtContent>
      </w:sdt>
      <w:r w:rsidR="00584068" w:rsidRPr="00583A0F">
        <w:rPr>
          <w:rFonts w:cs="B Zar" w:hint="cs"/>
          <w:rtl/>
        </w:rPr>
        <w:t xml:space="preserve">       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2C2785" w:rsidRPr="00583A0F" w14:paraId="251AD7F5" w14:textId="77777777" w:rsidTr="00A725E2">
        <w:trPr>
          <w:trHeight w:val="7366"/>
        </w:trPr>
        <w:tc>
          <w:tcPr>
            <w:tcW w:w="10620" w:type="dxa"/>
          </w:tcPr>
          <w:p w14:paraId="306E10E5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33F291E6" w14:textId="77777777" w:rsidR="002C2785" w:rsidRPr="00583A0F" w:rsidRDefault="002C2785" w:rsidP="00F243E2">
            <w:pPr>
              <w:ind w:right="-116"/>
              <w:jc w:val="right"/>
              <w:rPr>
                <w:rFonts w:cs="B Zar"/>
                <w:rtl/>
              </w:rPr>
            </w:pPr>
          </w:p>
          <w:p w14:paraId="0C7A7565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18048111" w14:textId="77777777" w:rsidR="002C2785" w:rsidRPr="00583A0F" w:rsidRDefault="002C2785" w:rsidP="00F243E2">
            <w:pPr>
              <w:ind w:left="-743"/>
              <w:jc w:val="right"/>
              <w:rPr>
                <w:rFonts w:cs="B Zar"/>
                <w:rtl/>
              </w:rPr>
            </w:pPr>
          </w:p>
          <w:p w14:paraId="24E65544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4DF50C69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45FAE1F6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651875ED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65BA911D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4AED24EC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6A92B5AC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3E13E368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77636534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02586B17" w14:textId="77777777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475263CE" w14:textId="481672C8" w:rsidR="002C2785" w:rsidRPr="00583A0F" w:rsidRDefault="002C2785" w:rsidP="00F243E2">
            <w:pPr>
              <w:jc w:val="right"/>
              <w:rPr>
                <w:rFonts w:cs="B Zar"/>
                <w:rtl/>
              </w:rPr>
            </w:pPr>
          </w:p>
          <w:p w14:paraId="7BDE09BF" w14:textId="1028D455" w:rsidR="00F243E2" w:rsidRPr="00583A0F" w:rsidRDefault="00F243E2" w:rsidP="00584068">
            <w:pPr>
              <w:rPr>
                <w:rFonts w:cs="B Zar"/>
                <w:rtl/>
              </w:rPr>
            </w:pPr>
          </w:p>
          <w:p w14:paraId="096682BF" w14:textId="3CB27FE7" w:rsidR="00F243E2" w:rsidRPr="00583A0F" w:rsidRDefault="00F243E2" w:rsidP="00F243E2">
            <w:pPr>
              <w:jc w:val="right"/>
              <w:rPr>
                <w:rFonts w:cs="B Zar"/>
                <w:rtl/>
              </w:rPr>
            </w:pPr>
          </w:p>
          <w:p w14:paraId="26E18255" w14:textId="3451C04F" w:rsidR="00F243E2" w:rsidRPr="00583A0F" w:rsidRDefault="00F243E2" w:rsidP="00F243E2">
            <w:pPr>
              <w:jc w:val="right"/>
              <w:rPr>
                <w:rFonts w:cs="B Zar"/>
                <w:rtl/>
              </w:rPr>
            </w:pPr>
          </w:p>
          <w:p w14:paraId="3F4B70D7" w14:textId="77777777" w:rsidR="00F243E2" w:rsidRPr="00583A0F" w:rsidRDefault="00F243E2" w:rsidP="00F243E2">
            <w:pPr>
              <w:jc w:val="right"/>
              <w:rPr>
                <w:rFonts w:cs="B Zar"/>
                <w:rtl/>
              </w:rPr>
            </w:pPr>
          </w:p>
          <w:p w14:paraId="7606D63E" w14:textId="77777777" w:rsidR="00F243E2" w:rsidRPr="00583A0F" w:rsidRDefault="00F243E2" w:rsidP="00F243E2">
            <w:pPr>
              <w:rPr>
                <w:rFonts w:cs="B Zar"/>
                <w:rtl/>
              </w:rPr>
            </w:pPr>
          </w:p>
          <w:p w14:paraId="653B0AD1" w14:textId="72D3BE3E" w:rsidR="00F243E2" w:rsidRPr="00583A0F" w:rsidRDefault="00F243E2" w:rsidP="00F243E2">
            <w:pPr>
              <w:jc w:val="right"/>
              <w:rPr>
                <w:rFonts w:cs="B Zar"/>
              </w:rPr>
            </w:pPr>
          </w:p>
        </w:tc>
      </w:tr>
    </w:tbl>
    <w:p w14:paraId="46697500" w14:textId="77777777" w:rsidR="00330D23" w:rsidRDefault="00330D23" w:rsidP="00F243E2">
      <w:pPr>
        <w:jc w:val="right"/>
        <w:rPr>
          <w:rFonts w:cs="B Zar"/>
          <w:rtl/>
        </w:rPr>
      </w:pPr>
    </w:p>
    <w:p w14:paraId="5F393C68" w14:textId="304D7432" w:rsidR="00F243E2" w:rsidRPr="00583A0F" w:rsidRDefault="002C2785" w:rsidP="00D72DDB">
      <w:pPr>
        <w:jc w:val="right"/>
        <w:rPr>
          <w:rFonts w:cs="B Zar"/>
          <w:rtl/>
        </w:rPr>
      </w:pPr>
      <w:r w:rsidRPr="00583A0F">
        <w:rPr>
          <w:rFonts w:cs="B Zar" w:hint="cs"/>
          <w:rtl/>
        </w:rPr>
        <w:t xml:space="preserve">  </w:t>
      </w:r>
      <w:sdt>
        <w:sdtPr>
          <w:rPr>
            <w:rFonts w:cs="B Zar" w:hint="cs"/>
          </w:rPr>
          <w:id w:val="-1890022955"/>
          <w:lock w:val="sdtContentLocked"/>
          <w:placeholder>
            <w:docPart w:val="DefaultPlaceholder_-1854013440"/>
          </w:placeholder>
        </w:sdtPr>
        <w:sdtEndPr/>
        <w:sdtContent>
          <w:r w:rsidRPr="00583A0F">
            <w:rPr>
              <w:rFonts w:cs="B Zar" w:hint="cs"/>
              <w:rtl/>
            </w:rPr>
            <w:t>پیمانکار</w:t>
          </w:r>
        </w:sdtContent>
      </w:sdt>
      <w:r w:rsidRPr="00583A0F">
        <w:rPr>
          <w:rFonts w:cs="B Zar" w:hint="cs"/>
          <w:rtl/>
        </w:rPr>
        <w:t xml:space="preserve">                                                 </w:t>
      </w:r>
      <w:r w:rsidR="00330D23">
        <w:rPr>
          <w:rFonts w:cs="B Zar" w:hint="cs"/>
          <w:rtl/>
        </w:rPr>
        <w:t xml:space="preserve">  </w:t>
      </w:r>
      <w:r w:rsidRPr="00583A0F">
        <w:rPr>
          <w:rFonts w:cs="B Zar" w:hint="cs"/>
          <w:rtl/>
        </w:rPr>
        <w:t xml:space="preserve">   </w:t>
      </w:r>
      <w:r w:rsidR="00330D23">
        <w:rPr>
          <w:rFonts w:cs="B Zar" w:hint="cs"/>
          <w:rtl/>
        </w:rPr>
        <w:t xml:space="preserve"> </w:t>
      </w:r>
      <w:r w:rsidRPr="00583A0F">
        <w:rPr>
          <w:rFonts w:cs="B Zar" w:hint="cs"/>
          <w:rtl/>
        </w:rPr>
        <w:t xml:space="preserve">                    </w:t>
      </w:r>
      <w:sdt>
        <w:sdtPr>
          <w:rPr>
            <w:rFonts w:cs="B Zar" w:hint="cs"/>
          </w:rPr>
          <w:id w:val="135079753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Pr="00583A0F">
            <w:rPr>
              <w:rFonts w:cs="B Zar" w:hint="cs"/>
              <w:rtl/>
            </w:rPr>
            <w:t>ناظر منطقه</w:t>
          </w:r>
        </w:sdtContent>
      </w:sdt>
      <w:r w:rsidR="00A725E2" w:rsidRPr="00583A0F">
        <w:rPr>
          <w:rFonts w:cs="B Zar" w:hint="cs"/>
          <w:rtl/>
        </w:rPr>
        <w:t xml:space="preserve">  </w:t>
      </w:r>
      <w:r w:rsidR="00A725E2">
        <w:rPr>
          <w:rFonts w:cs="B Zar" w:hint="cs"/>
          <w:rtl/>
        </w:rPr>
        <w:t xml:space="preserve">                                   </w:t>
      </w:r>
      <w:r w:rsidR="00330D23">
        <w:rPr>
          <w:rFonts w:cs="B Zar" w:hint="cs"/>
          <w:rtl/>
        </w:rPr>
        <w:t xml:space="preserve">         </w:t>
      </w:r>
      <w:r w:rsidR="00A725E2">
        <w:rPr>
          <w:rFonts w:cs="B Zar" w:hint="cs"/>
          <w:rtl/>
        </w:rPr>
        <w:t xml:space="preserve">                    </w:t>
      </w:r>
      <w:r w:rsidR="00A725E2" w:rsidRPr="00583A0F">
        <w:rPr>
          <w:rFonts w:cs="B Zar" w:hint="cs"/>
          <w:rtl/>
        </w:rPr>
        <w:t xml:space="preserve"> </w:t>
      </w:r>
      <w:sdt>
        <w:sdtPr>
          <w:rPr>
            <w:rFonts w:cs="B Zar" w:hint="cs"/>
          </w:rPr>
          <w:id w:val="1637303036"/>
          <w:lock w:val="sdtContentLocked"/>
          <w:placeholder>
            <w:docPart w:val="AE971EA271A147C58553001B74589ECA"/>
          </w:placeholder>
        </w:sdtPr>
        <w:sdtEndPr/>
        <w:sdtContent>
          <w:r w:rsidR="00A725E2" w:rsidRPr="00583A0F">
            <w:rPr>
              <w:rFonts w:cs="B Zar" w:hint="cs"/>
              <w:rtl/>
            </w:rPr>
            <w:t>رییس خدمات مشترکین و درآمد منطقه</w:t>
          </w:r>
        </w:sdtContent>
      </w:sdt>
    </w:p>
    <w:p w14:paraId="7D095B33" w14:textId="266F7C14" w:rsidR="002C2785" w:rsidRDefault="00533017" w:rsidP="00F243E2">
      <w:pPr>
        <w:jc w:val="right"/>
        <w:rPr>
          <w:rFonts w:cs="B Zar"/>
        </w:rPr>
      </w:pPr>
      <w:sdt>
        <w:sdtPr>
          <w:rPr>
            <w:rFonts w:cs="B Zar" w:hint="cs"/>
          </w:rPr>
          <w:id w:val="427625068"/>
          <w:lock w:val="sdtContentLocked"/>
          <w:placeholder>
            <w:docPart w:val="DefaultPlaceholder_-1854013440"/>
          </w:placeholder>
        </w:sdtPr>
        <w:sdtEndPr/>
        <w:sdtContent>
          <w:r w:rsidR="002C2785" w:rsidRPr="00583A0F">
            <w:rPr>
              <w:rFonts w:cs="B Zar" w:hint="cs"/>
              <w:rtl/>
            </w:rPr>
            <w:t xml:space="preserve">نماینده کارفرما / </w:t>
          </w:r>
          <w:r w:rsidR="00A725E2">
            <w:rPr>
              <w:rFonts w:cs="B Zar" w:hint="cs"/>
              <w:rtl/>
            </w:rPr>
            <w:t>دفتر رسیدگی به امور پیمانها</w:t>
          </w:r>
        </w:sdtContent>
      </w:sdt>
      <w:r w:rsidR="002C2785" w:rsidRPr="00583A0F">
        <w:rPr>
          <w:rFonts w:cs="B Zar" w:hint="cs"/>
          <w:rtl/>
        </w:rPr>
        <w:t xml:space="preserve">                            </w:t>
      </w:r>
      <w:r w:rsidR="00E45B81" w:rsidRPr="00583A0F">
        <w:rPr>
          <w:rFonts w:cs="B Zar" w:hint="cs"/>
          <w:rtl/>
        </w:rPr>
        <w:t xml:space="preserve">  </w:t>
      </w:r>
      <w:r w:rsidR="002C2785" w:rsidRPr="00583A0F">
        <w:rPr>
          <w:rFonts w:cs="B Zar" w:hint="cs"/>
          <w:rtl/>
        </w:rPr>
        <w:t xml:space="preserve">                            </w:t>
      </w:r>
      <w:r w:rsidR="00330D23">
        <w:rPr>
          <w:rFonts w:cs="B Zar" w:hint="cs"/>
          <w:rtl/>
        </w:rPr>
        <w:t xml:space="preserve">                                               </w:t>
      </w:r>
      <w:r w:rsidR="002C2785" w:rsidRPr="00583A0F">
        <w:rPr>
          <w:rFonts w:cs="B Zar" w:hint="cs"/>
          <w:rtl/>
        </w:rPr>
        <w:t xml:space="preserve">    </w:t>
      </w:r>
      <w:sdt>
        <w:sdtPr>
          <w:rPr>
            <w:rFonts w:cs="B Zar" w:hint="cs"/>
          </w:rPr>
          <w:id w:val="825711396"/>
          <w:lock w:val="sdtContentLocked"/>
          <w:placeholder>
            <w:docPart w:val="9178B533399D45C2988EFD2EF30D1CC1"/>
          </w:placeholder>
        </w:sdtPr>
        <w:sdtEndPr>
          <w:rPr>
            <w:rFonts w:hint="default"/>
          </w:rPr>
        </w:sdtEndPr>
        <w:sdtContent>
          <w:r w:rsidR="00A725E2" w:rsidRPr="00583A0F">
            <w:rPr>
              <w:rFonts w:cs="B Zar" w:hint="cs"/>
              <w:rtl/>
            </w:rPr>
            <w:t>مدیر امور آب و فاضلاب منطقه</w:t>
          </w:r>
        </w:sdtContent>
      </w:sdt>
    </w:p>
    <w:p w14:paraId="1DF7E3E8" w14:textId="77777777" w:rsidR="00D72DDB" w:rsidRDefault="00D72DDB" w:rsidP="00F243E2">
      <w:pPr>
        <w:jc w:val="right"/>
        <w:rPr>
          <w:rFonts w:cs="B Zar"/>
          <w:rtl/>
        </w:rPr>
      </w:pPr>
    </w:p>
    <w:sdt>
      <w:sdtPr>
        <w:rPr>
          <w:rFonts w:asciiTheme="minorBidi" w:hAnsiTheme="minorBidi" w:cs="B Zar"/>
          <w:b/>
          <w:bCs/>
          <w:rtl/>
          <w:lang w:bidi="fa-IR"/>
        </w:rPr>
        <w:id w:val="-1875992095"/>
        <w:lock w:val="sdtContentLocked"/>
        <w:placeholder>
          <w:docPart w:val="DefaultPlaceholder_-1854013440"/>
        </w:placeholder>
      </w:sdtPr>
      <w:sdtEndPr>
        <w:rPr>
          <w:rFonts w:cstheme="minorBidi" w:hint="cs"/>
        </w:rPr>
      </w:sdtEndPr>
      <w:sdtContent>
        <w:p w14:paraId="43B9D291" w14:textId="35056479" w:rsidR="00583A0F" w:rsidRPr="00583A0F" w:rsidRDefault="00583A0F" w:rsidP="00583A0F">
          <w:pPr>
            <w:bidi/>
            <w:jc w:val="both"/>
            <w:rPr>
              <w:rFonts w:asciiTheme="minorBidi" w:hAnsiTheme="minorBidi"/>
              <w:b/>
              <w:bCs/>
              <w:rtl/>
              <w:lang w:bidi="fa-IR"/>
            </w:rPr>
          </w:pPr>
          <w:r w:rsidRPr="00583A0F">
            <w:rPr>
              <w:rFonts w:asciiTheme="minorBidi" w:hAnsiTheme="minorBidi" w:cs="B Zar"/>
              <w:b/>
              <w:bCs/>
              <w:rtl/>
              <w:lang w:bidi="fa-IR"/>
            </w:rPr>
            <w:t>کد فرم</w:t>
          </w:r>
          <w:r w:rsidRPr="00583A0F">
            <w:rPr>
              <w:rFonts w:asciiTheme="minorBidi" w:hAnsiTheme="minorBidi"/>
              <w:b/>
              <w:bCs/>
              <w:rtl/>
              <w:lang w:bidi="fa-IR"/>
            </w:rPr>
            <w:t xml:space="preserve"> : </w:t>
          </w:r>
          <w:r w:rsidRPr="00583A0F">
            <w:rPr>
              <w:rFonts w:asciiTheme="minorBidi" w:hAnsiTheme="minorBidi"/>
              <w:b/>
              <w:bCs/>
              <w:lang w:bidi="fa-IR"/>
            </w:rPr>
            <w:t>QF-0458-0</w:t>
          </w:r>
          <w:r w:rsidR="00A20214">
            <w:rPr>
              <w:rFonts w:asciiTheme="minorBidi" w:hAnsiTheme="minorBidi"/>
              <w:b/>
              <w:bCs/>
              <w:lang w:bidi="fa-IR"/>
            </w:rPr>
            <w:t>1</w:t>
          </w:r>
        </w:p>
      </w:sdtContent>
    </w:sdt>
    <w:sectPr w:rsidR="00583A0F" w:rsidRPr="00583A0F" w:rsidSect="00F243E2">
      <w:pgSz w:w="12240" w:h="15840"/>
      <w:pgMar w:top="45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4A"/>
    <w:rsid w:val="002C2785"/>
    <w:rsid w:val="00307570"/>
    <w:rsid w:val="00330D23"/>
    <w:rsid w:val="00354F4C"/>
    <w:rsid w:val="003F7EBA"/>
    <w:rsid w:val="00533017"/>
    <w:rsid w:val="00583A0F"/>
    <w:rsid w:val="00584068"/>
    <w:rsid w:val="008E467A"/>
    <w:rsid w:val="00A20214"/>
    <w:rsid w:val="00A725E2"/>
    <w:rsid w:val="00AB6E4A"/>
    <w:rsid w:val="00D72DDB"/>
    <w:rsid w:val="00E45B81"/>
    <w:rsid w:val="00F243E2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90A5"/>
  <w15:chartTrackingRefBased/>
  <w15:docId w15:val="{FFE6EC32-E006-46A5-873A-11EB8582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3A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63A2-9C8F-42D8-A1FB-F0750CD4DA13}"/>
      </w:docPartPr>
      <w:docPartBody>
        <w:p w:rsidR="00DC26EF" w:rsidRDefault="002155CF">
          <w:r w:rsidRPr="00725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71EA271A147C58553001B7458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9521-32F9-43C4-9856-2731D6342D03}"/>
      </w:docPartPr>
      <w:docPartBody>
        <w:p w:rsidR="00CF5182" w:rsidRDefault="00DC26EF" w:rsidP="00DC26EF">
          <w:pPr>
            <w:pStyle w:val="AE971EA271A147C58553001B74589ECA"/>
          </w:pPr>
          <w:r w:rsidRPr="00725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8B533399D45C2988EFD2EF30D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F543-C5AA-432F-AA98-6F126ADB27A7}"/>
      </w:docPartPr>
      <w:docPartBody>
        <w:p w:rsidR="00CF5182" w:rsidRDefault="00DC26EF" w:rsidP="00DC26EF">
          <w:pPr>
            <w:pStyle w:val="9178B533399D45C2988EFD2EF30D1CC1"/>
          </w:pPr>
          <w:r w:rsidRPr="007257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CF"/>
    <w:rsid w:val="002155CF"/>
    <w:rsid w:val="00CC7240"/>
    <w:rsid w:val="00CF5182"/>
    <w:rsid w:val="00D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6EF"/>
    <w:rPr>
      <w:color w:val="808080"/>
    </w:rPr>
  </w:style>
  <w:style w:type="paragraph" w:customStyle="1" w:styleId="AE971EA271A147C58553001B74589ECA">
    <w:name w:val="AE971EA271A147C58553001B74589ECA"/>
    <w:rsid w:val="00DC26EF"/>
    <w:rPr>
      <w:lang w:bidi="ar-SA"/>
    </w:rPr>
  </w:style>
  <w:style w:type="paragraph" w:customStyle="1" w:styleId="9178B533399D45C2988EFD2EF30D1CC1">
    <w:name w:val="9178B533399D45C2988EFD2EF30D1CC1"/>
    <w:rsid w:val="00DC26EF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18CC-162D-4A9A-914A-C4658546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10549</dc:creator>
  <cp:keywords/>
  <dc:description/>
  <cp:lastModifiedBy>360484</cp:lastModifiedBy>
  <cp:revision>5</cp:revision>
  <dcterms:created xsi:type="dcterms:W3CDTF">2024-02-28T04:39:00Z</dcterms:created>
  <dcterms:modified xsi:type="dcterms:W3CDTF">2024-02-28T04:53:00Z</dcterms:modified>
</cp:coreProperties>
</file>