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1" w:tblpY="-1155"/>
        <w:bidiVisual/>
        <w:tblW w:w="11993" w:type="dxa"/>
        <w:tblLook w:val="04A0" w:firstRow="1" w:lastRow="0" w:firstColumn="1" w:lastColumn="0" w:noHBand="0" w:noVBand="1"/>
      </w:tblPr>
      <w:tblGrid>
        <w:gridCol w:w="17"/>
        <w:gridCol w:w="9717"/>
        <w:gridCol w:w="1803"/>
        <w:gridCol w:w="203"/>
        <w:gridCol w:w="253"/>
      </w:tblGrid>
      <w:tr w:rsidR="0044094D" w:rsidRPr="0044094D" w14:paraId="5F77E5B8" w14:textId="77777777" w:rsidTr="0044094D">
        <w:trPr>
          <w:gridAfter w:val="1"/>
          <w:wAfter w:w="253" w:type="dxa"/>
          <w:trHeight w:val="464"/>
        </w:trPr>
        <w:tc>
          <w:tcPr>
            <w:tcW w:w="1174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1799E5" w14:textId="6E554C6A" w:rsidR="0044094D" w:rsidRPr="00541999" w:rsidRDefault="0044094D" w:rsidP="00440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</w:rPr>
            </w:pPr>
            <w:r w:rsidRPr="00541999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شرکت آب و فاضلاب استان اصفهان </w:t>
            </w:r>
          </w:p>
        </w:tc>
      </w:tr>
      <w:tr w:rsidR="0044094D" w:rsidRPr="0044094D" w14:paraId="10FB183E" w14:textId="77777777" w:rsidTr="0044094D">
        <w:trPr>
          <w:gridBefore w:val="1"/>
          <w:wBefore w:w="17" w:type="dxa"/>
          <w:trHeight w:val="384"/>
        </w:trPr>
        <w:tc>
          <w:tcPr>
            <w:tcW w:w="97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A3AE" w14:textId="0819FC85" w:rsidR="0044094D" w:rsidRPr="0044094D" w:rsidRDefault="0044094D" w:rsidP="00440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         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44094D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Times New Roman" w:eastAsia="Times New Roman" w:hAnsi="Times New Roman" w:cs="B Zar" w:hint="cs"/>
                  <w:b/>
                  <w:bCs/>
                  <w:color w:val="000000"/>
                  <w:sz w:val="24"/>
                  <w:szCs w:val="24"/>
                  <w:rtl/>
                </w:rPr>
                <w:id w:val="-806240776"/>
                <w:lock w:val="sdtContentLocked"/>
                <w:placeholder>
                  <w:docPart w:val="DefaultPlaceholder_-1854013440"/>
                </w:placeholder>
              </w:sdtPr>
              <w:sdtContent>
                <w:r w:rsidRPr="0044094D">
                  <w:rPr>
                    <w:rFonts w:ascii="Times New Roman" w:eastAsia="Times New Roman" w:hAnsi="Times New Roman" w:cs="B Zar" w:hint="cs"/>
                    <w:b/>
                    <w:bCs/>
                    <w:color w:val="000000"/>
                    <w:sz w:val="24"/>
                    <w:szCs w:val="24"/>
                    <w:rtl/>
                  </w:rPr>
                  <w:t>امور آب و فاضلاب منطقه</w:t>
                </w:r>
              </w:sdtContent>
            </w:sdt>
            <w:r w:rsidRPr="0044094D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..........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09E6" w14:textId="77777777" w:rsidR="0044094D" w:rsidRPr="0044094D" w:rsidRDefault="0044094D" w:rsidP="005419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rtl/>
              </w:rPr>
              <w:t>شماره صفحه: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FA0A588" w14:textId="77777777" w:rsidR="0044094D" w:rsidRPr="0044094D" w:rsidRDefault="0044094D" w:rsidP="0044094D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</w:tr>
      <w:tr w:rsidR="0044094D" w:rsidRPr="0044094D" w14:paraId="55455C88" w14:textId="77777777" w:rsidTr="0044094D">
        <w:trPr>
          <w:gridAfter w:val="1"/>
          <w:wAfter w:w="253" w:type="dxa"/>
          <w:trHeight w:val="411"/>
        </w:trPr>
        <w:tc>
          <w:tcPr>
            <w:tcW w:w="1174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DDC118" w14:textId="270FD5C4" w:rsidR="0044094D" w:rsidRPr="0044094D" w:rsidRDefault="00743477" w:rsidP="00440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Times New Roman" w:eastAsia="Times New Roman" w:hAnsi="Times New Roman" w:cs="B Zar" w:hint="cs"/>
                  <w:b/>
                  <w:bCs/>
                  <w:color w:val="000000"/>
                  <w:sz w:val="24"/>
                  <w:szCs w:val="24"/>
                  <w:rtl/>
                </w:rPr>
                <w:id w:val="1259340376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b/>
                    <w:bCs/>
                    <w:color w:val="000000"/>
                    <w:sz w:val="24"/>
                    <w:szCs w:val="24"/>
                    <w:rtl/>
                  </w:rPr>
                  <w:t>صورتجلسه انجام کار پروژه های معاونت خدمات مشترکین و درآمد</w:t>
                </w:r>
              </w:sdtContent>
            </w:sdt>
          </w:p>
        </w:tc>
      </w:tr>
    </w:tbl>
    <w:tbl>
      <w:tblPr>
        <w:bidiVisual/>
        <w:tblW w:w="10914" w:type="dxa"/>
        <w:tblInd w:w="-657" w:type="dxa"/>
        <w:tblLook w:val="04A0" w:firstRow="1" w:lastRow="0" w:firstColumn="1" w:lastColumn="0" w:noHBand="0" w:noVBand="1"/>
      </w:tblPr>
      <w:tblGrid>
        <w:gridCol w:w="1789"/>
        <w:gridCol w:w="635"/>
        <w:gridCol w:w="1720"/>
        <w:gridCol w:w="1323"/>
        <w:gridCol w:w="1855"/>
        <w:gridCol w:w="1010"/>
        <w:gridCol w:w="2028"/>
        <w:gridCol w:w="554"/>
      </w:tblGrid>
      <w:tr w:rsidR="0044094D" w:rsidRPr="0044094D" w14:paraId="353ACE8A" w14:textId="77777777" w:rsidTr="00743477">
        <w:trPr>
          <w:trHeight w:val="306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EAAED" w14:textId="4538277B" w:rsidR="0044094D" w:rsidRPr="0044094D" w:rsidRDefault="00541999" w:rsidP="0044094D">
            <w:pPr>
              <w:bidi/>
              <w:spacing w:after="0" w:line="240" w:lineRule="auto"/>
              <w:rPr>
                <w:rFonts w:ascii="Times New Roman" w:eastAsia="Times New Roman" w:hAnsi="Times New Roman" w:cs="B Zar" w:hint="cs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748553189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شماره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20D5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88A4E" w14:textId="3C916990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1662427378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پیمانکار</w:t>
                </w:r>
              </w:sdtContent>
            </w:sdt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 xml:space="preserve"> :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C700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51DCC" w14:textId="30AF6E62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-1437290605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ناظر منطقه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E9F0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F52F6" w14:textId="47BCE558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1768809624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از تاریخ</w:t>
                </w:r>
              </w:sdtContent>
            </w:sdt>
            <w:r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color w:val="000000"/>
                <w:rtl/>
              </w:rPr>
              <w:t>: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E78B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</w:tr>
      <w:tr w:rsidR="0044094D" w:rsidRPr="0044094D" w14:paraId="6C1B22AE" w14:textId="77777777" w:rsidTr="00743477">
        <w:trPr>
          <w:trHeight w:val="306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262D8" w14:textId="5EB9997B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579031841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تاریخ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C2B9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90D45" w14:textId="771D21DF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1733427831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مبلغ اولیه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F6A6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8E50B" w14:textId="7788CBF9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-1408531424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ناظر ستاد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AD51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D07F" w14:textId="559E5D68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1860463404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تا تاریخ</w:t>
                </w:r>
              </w:sdtContent>
            </w:sdt>
            <w:r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color w:val="000000"/>
                <w:rtl/>
              </w:rPr>
              <w:t>: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B6A5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</w:tr>
      <w:tr w:rsidR="0044094D" w:rsidRPr="0044094D" w14:paraId="7A75F88F" w14:textId="77777777" w:rsidTr="00743477">
        <w:trPr>
          <w:trHeight w:val="306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6B50" w14:textId="7865D305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-356960054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مدت اولیه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D0E1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50208" w14:textId="734A4FA4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163362230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درصد تغییرات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D2E2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60A1B" w14:textId="527B2786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-1286649567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زمان تنظیم صورتجلسه</w:t>
                </w:r>
              </w:sdtContent>
            </w:sdt>
            <w:r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color w:val="000000"/>
                <w:rtl/>
              </w:rPr>
              <w:t>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9E21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1641" w14:textId="6C775587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1915822578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شماره صورتجلسه</w:t>
                </w:r>
              </w:sdtContent>
            </w:sdt>
            <w:r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color w:val="000000"/>
                <w:rtl/>
              </w:rPr>
              <w:t>: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3934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</w:tr>
      <w:tr w:rsidR="0044094D" w:rsidRPr="0044094D" w14:paraId="58B89AAB" w14:textId="77777777" w:rsidTr="00743477">
        <w:trPr>
          <w:trHeight w:val="306"/>
        </w:trPr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D8A20" w14:textId="38C70AAB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-1914614085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زمان شروع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B0FC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A98B3" w14:textId="126449B3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sdt>
              <w:sdtPr>
                <w:rPr>
                  <w:rFonts w:ascii="Times New Roman" w:eastAsia="Times New Roman" w:hAnsi="Times New Roman" w:cs="B Zar" w:hint="cs"/>
                  <w:rtl/>
                </w:rPr>
                <w:id w:val="1490523679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rtl/>
                  </w:rPr>
                  <w:t>مبلغ کل پیمان</w:t>
                </w:r>
              </w:sdtContent>
            </w:sdt>
            <w:r>
              <w:rPr>
                <w:rFonts w:ascii="Times New Roman" w:eastAsia="Times New Roman" w:hAnsi="Times New Roman" w:cs="B Zar" w:hint="cs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rtl/>
              </w:rPr>
              <w:t>: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ED1D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1C19" w14:textId="50C7E992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1085339901"/>
                <w:lock w:val="sdtContentLocked"/>
                <w:placeholder>
                  <w:docPart w:val="DefaultPlaceholder_-1854013440"/>
                </w:placeholder>
              </w:sdtPr>
              <w:sdtContent>
                <w:r w:rsidR="0044094D" w:rsidRPr="0044094D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مکان تنظیم صورتجلسه</w:t>
                </w:r>
              </w:sdtContent>
            </w:sdt>
            <w:r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</w:t>
            </w:r>
            <w:r w:rsidR="0044094D" w:rsidRPr="0044094D">
              <w:rPr>
                <w:rFonts w:ascii="Times New Roman" w:eastAsia="Times New Roman" w:hAnsi="Times New Roman" w:cs="B Zar" w:hint="cs"/>
                <w:color w:val="000000"/>
                <w:rtl/>
              </w:rPr>
              <w:t>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A528" w14:textId="77777777" w:rsidR="0044094D" w:rsidRPr="0044094D" w:rsidRDefault="0044094D" w:rsidP="0044094D">
            <w:pPr>
              <w:spacing w:after="0" w:line="240" w:lineRule="auto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3B13F" w14:textId="6BB7196C" w:rsidR="0044094D" w:rsidRPr="0044094D" w:rsidRDefault="00E70A75" w:rsidP="0044094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-726837074"/>
                <w:lock w:val="sdtContentLocked"/>
                <w:placeholder>
                  <w:docPart w:val="DefaultPlaceholder_-1854013440"/>
                </w:placeholder>
              </w:sdtPr>
              <w:sdtContent>
                <w:r w:rsidR="00CE7928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صفحه</w:t>
                </w:r>
              </w:sdtContent>
            </w:sdt>
            <w:r w:rsidR="00CE7928"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:   ......     از  ........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37CD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44094D">
              <w:rPr>
                <w:rFonts w:ascii="Times New Roman" w:eastAsia="Times New Roman" w:hAnsi="Times New Roman" w:cs="B Zar" w:hint="cs"/>
                <w:color w:val="000000"/>
              </w:rPr>
              <w:t> </w:t>
            </w:r>
          </w:p>
        </w:tc>
      </w:tr>
    </w:tbl>
    <w:p w14:paraId="6C57E4A2" w14:textId="01558F44" w:rsidR="0044094D" w:rsidRPr="00541999" w:rsidRDefault="00E70A75" w:rsidP="00541999">
      <w:pPr>
        <w:bidi/>
        <w:spacing w:after="0" w:line="240" w:lineRule="auto"/>
        <w:ind w:left="-710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B Nazanin" w:hint="cs"/>
            <w:b/>
            <w:bCs/>
            <w:color w:val="000000"/>
            <w:sz w:val="24"/>
            <w:szCs w:val="24"/>
            <w:rtl/>
          </w:rPr>
          <w:id w:val="-1798602777"/>
          <w:lock w:val="sdtContentLocked"/>
          <w:placeholder>
            <w:docPart w:val="DefaultPlaceholder_-1854013440"/>
          </w:placeholder>
        </w:sdtPr>
        <w:sdtEndPr>
          <w:rPr>
            <w:rFonts w:cs="B Zar"/>
            <w:b w:val="0"/>
            <w:bCs w:val="0"/>
          </w:rPr>
        </w:sdtEndPr>
        <w:sdtContent>
          <w:r w:rsidR="00541999" w:rsidRPr="00CD2692">
            <w:rPr>
              <w:rFonts w:cs="B Zar"/>
              <w:b/>
              <w:bCs/>
              <w:noProof/>
              <w:sz w:val="28"/>
              <w:szCs w:val="28"/>
              <w:rtl/>
            </w:rPr>
            <w:drawing>
              <wp:anchor distT="0" distB="0" distL="114300" distR="114300" simplePos="0" relativeHeight="251659264" behindDoc="1" locked="0" layoutInCell="1" allowOverlap="1" wp14:anchorId="4DD1139C" wp14:editId="5CA0A014">
                <wp:simplePos x="0" y="0"/>
                <wp:positionH relativeFrom="margin">
                  <wp:posOffset>5822950</wp:posOffset>
                </wp:positionH>
                <wp:positionV relativeFrom="margin">
                  <wp:posOffset>-743585</wp:posOffset>
                </wp:positionV>
                <wp:extent cx="942975" cy="942975"/>
                <wp:effectExtent l="0" t="0" r="9525" b="9525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4094D" w:rsidRPr="00CE7928">
            <w:rPr>
              <w:rFonts w:ascii="Times New Roman" w:eastAsia="Times New Roman" w:hAnsi="Times New Roman" w:cs="B Nazanin" w:hint="cs"/>
              <w:b/>
              <w:bCs/>
              <w:color w:val="000000"/>
              <w:sz w:val="24"/>
              <w:szCs w:val="24"/>
              <w:rtl/>
            </w:rPr>
            <w:t xml:space="preserve">شرح صورتجلسه </w:t>
          </w:r>
          <w:r w:rsidR="0044094D" w:rsidRPr="00CE7928">
            <w:rPr>
              <w:rFonts w:ascii="Times New Roman" w:eastAsia="Times New Roman" w:hAnsi="Times New Roman" w:cs="B Nazanin" w:hint="cs"/>
              <w:color w:val="000000"/>
              <w:sz w:val="24"/>
              <w:szCs w:val="24"/>
              <w:rtl/>
            </w:rPr>
            <w:t xml:space="preserve">: </w:t>
          </w:r>
          <w:r w:rsidR="0044094D" w:rsidRPr="00541999">
            <w:rPr>
              <w:rFonts w:ascii="Times New Roman" w:eastAsia="Times New Roman" w:hAnsi="Times New Roman" w:cs="B Zar" w:hint="cs"/>
              <w:color w:val="000000"/>
              <w:sz w:val="24"/>
              <w:szCs w:val="24"/>
              <w:rtl/>
            </w:rPr>
            <w:t xml:space="preserve">بدینوسیله امضاء کنندگان ذیل </w:t>
          </w:r>
          <w:r w:rsidR="00CE7928" w:rsidRPr="00541999">
            <w:rPr>
              <w:rFonts w:ascii="Times New Roman" w:eastAsia="Times New Roman" w:hAnsi="Times New Roman" w:cs="B Zar" w:hint="cs"/>
              <w:color w:val="000000"/>
              <w:sz w:val="24"/>
              <w:szCs w:val="24"/>
              <w:rtl/>
            </w:rPr>
            <w:t>،</w:t>
          </w:r>
          <w:r w:rsidR="0044094D" w:rsidRPr="00541999">
            <w:rPr>
              <w:rFonts w:ascii="Times New Roman" w:eastAsia="Times New Roman" w:hAnsi="Times New Roman" w:cs="B Zar" w:hint="cs"/>
              <w:color w:val="000000"/>
              <w:sz w:val="24"/>
              <w:szCs w:val="24"/>
              <w:rtl/>
            </w:rPr>
            <w:t xml:space="preserve"> مقادیر </w:t>
          </w:r>
          <w:r w:rsidR="00CE7928" w:rsidRPr="00541999">
            <w:rPr>
              <w:rFonts w:ascii="Times New Roman" w:eastAsia="Times New Roman" w:hAnsi="Times New Roman" w:cs="B Zar" w:hint="cs"/>
              <w:color w:val="000000"/>
              <w:sz w:val="24"/>
              <w:szCs w:val="24"/>
              <w:rtl/>
              <w:lang w:bidi="fa-IR"/>
            </w:rPr>
            <w:t xml:space="preserve">زیر </w:t>
          </w:r>
          <w:r w:rsidR="00CE7928" w:rsidRPr="00541999">
            <w:rPr>
              <w:rFonts w:ascii="Times New Roman" w:eastAsia="Times New Roman" w:hAnsi="Times New Roman" w:cs="B Zar" w:hint="cs"/>
              <w:color w:val="000000"/>
              <w:sz w:val="24"/>
              <w:szCs w:val="24"/>
              <w:rtl/>
            </w:rPr>
            <w:t>بر اساس مستندات اخذ شده از سیستم های کارفرما را تایید می نمایند</w:t>
          </w:r>
        </w:sdtContent>
      </w:sdt>
      <w:r w:rsidR="00CE7928" w:rsidRPr="00541999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.</w:t>
      </w:r>
    </w:p>
    <w:tbl>
      <w:tblPr>
        <w:bidiVisual/>
        <w:tblW w:w="11043" w:type="dxa"/>
        <w:tblInd w:w="-745" w:type="dxa"/>
        <w:tblLook w:val="04A0" w:firstRow="1" w:lastRow="0" w:firstColumn="1" w:lastColumn="0" w:noHBand="0" w:noVBand="1"/>
      </w:tblPr>
      <w:tblGrid>
        <w:gridCol w:w="659"/>
        <w:gridCol w:w="1415"/>
        <w:gridCol w:w="3665"/>
        <w:gridCol w:w="831"/>
        <w:gridCol w:w="969"/>
        <w:gridCol w:w="693"/>
        <w:gridCol w:w="709"/>
        <w:gridCol w:w="1246"/>
        <w:gridCol w:w="961"/>
      </w:tblGrid>
      <w:sdt>
        <w:sdtPr>
          <w:rPr>
            <w:rFonts w:ascii="Times New Roman" w:eastAsia="Times New Roman" w:hAnsi="Times New Roman" w:cs="B Koodak" w:hint="cs"/>
            <w:color w:val="000000"/>
            <w:rtl/>
          </w:rPr>
          <w:id w:val="-268620626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tr w:rsidR="0044094D" w:rsidRPr="0044094D" w14:paraId="4CF48E18" w14:textId="77777777" w:rsidTr="00743477">
            <w:trPr>
              <w:trHeight w:val="397"/>
            </w:trPr>
            <w:tc>
              <w:tcPr>
                <w:tcW w:w="5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62A40007" w14:textId="55033B1A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شماره</w:t>
                </w:r>
              </w:p>
            </w:tc>
            <w:tc>
              <w:tcPr>
                <w:tcW w:w="141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48A208B4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sz w:val="20"/>
                    <w:szCs w:val="2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sz w:val="20"/>
                    <w:szCs w:val="20"/>
                    <w:rtl/>
                  </w:rPr>
                  <w:t>آیتم فهرست بهاء</w:t>
                </w:r>
              </w:p>
            </w:tc>
            <w:tc>
              <w:tcPr>
                <w:tcW w:w="366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0B34AB0C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شرح آیتم</w:t>
                </w:r>
              </w:p>
            </w:tc>
            <w:tc>
              <w:tcPr>
                <w:tcW w:w="831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7E92B409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واحد</w:t>
                </w:r>
              </w:p>
            </w:tc>
            <w:tc>
              <w:tcPr>
                <w:tcW w:w="969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5D11C4D0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تعداد</w:t>
                </w:r>
              </w:p>
            </w:tc>
            <w:tc>
              <w:tcPr>
                <w:tcW w:w="69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0DB85009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وزن</w:t>
                </w:r>
              </w:p>
            </w:tc>
            <w:tc>
              <w:tcPr>
                <w:tcW w:w="69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72E30F08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ضریب</w:t>
                </w:r>
              </w:p>
            </w:tc>
            <w:tc>
              <w:tcPr>
                <w:tcW w:w="1246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  <w:p w14:paraId="0BC494BB" w14:textId="77777777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مقدار (حجم )</w:t>
                </w:r>
              </w:p>
            </w:tc>
            <w:tc>
              <w:tcPr>
                <w:tcW w:w="961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D9D9D9"/>
                <w:noWrap/>
                <w:vAlign w:val="center"/>
                <w:hideMark/>
              </w:tcPr>
              <w:p w14:paraId="0F8A6FED" w14:textId="162643C9" w:rsidR="0044094D" w:rsidRPr="00CE7928" w:rsidRDefault="0044094D" w:rsidP="0044094D"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B Koodak"/>
                    <w:color w:val="000000"/>
                    <w:rtl/>
                  </w:rPr>
                </w:pPr>
                <w:r w:rsidRPr="00CE7928">
                  <w:rPr>
                    <w:rFonts w:ascii="Times New Roman" w:eastAsia="Times New Roman" w:hAnsi="Times New Roman" w:cs="B Koodak" w:hint="cs"/>
                    <w:color w:val="000000"/>
                    <w:rtl/>
                  </w:rPr>
                  <w:t>توضیح</w:t>
                </w:r>
              </w:p>
            </w:tc>
          </w:tr>
        </w:sdtContent>
      </w:sdt>
      <w:tr w:rsidR="0044094D" w:rsidRPr="0044094D" w14:paraId="251C28FE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14FF" w14:textId="541172B9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22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820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200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BB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7F0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7CC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6D2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B8AE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2DE9A90E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5BC9" w14:textId="3C6B13FA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ABF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B3A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1B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6F6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3B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F0C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1C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C60C8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4A1DEC13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541A" w14:textId="72EA1F74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75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769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00C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F44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636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DE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6A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100F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774F6FDA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7C87" w14:textId="1AC5A9D7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3FE8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A4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6E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8DDA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02C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68D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12A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B044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21E188A9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0597" w14:textId="2C116AF5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546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E5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0F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DA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2FB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75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B0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C518F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7C09C492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72BA" w14:textId="33410847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250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21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33E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18"/>
                <w:szCs w:val="18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5F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4F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36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24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5E1F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136E7C66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1611" w14:textId="60E76C60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BE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4D1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BF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998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9C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D4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AA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0DB0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6213B28F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1007" w14:textId="29357DE3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8E2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04B8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A9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FE8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477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D2C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3C6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7A86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6EFC1038" w14:textId="77777777" w:rsidTr="00743477">
        <w:trPr>
          <w:trHeight w:val="3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F490" w14:textId="042B2D3C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FF4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46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5C0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B4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08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1B0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F6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2776A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098A6201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3811" w14:textId="60EE2D2A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CA9A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B6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FA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B3B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61F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C27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CC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C41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r w:rsidRPr="0044094D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> </w:t>
            </w:r>
          </w:p>
        </w:tc>
      </w:tr>
      <w:tr w:rsidR="0044094D" w:rsidRPr="0044094D" w14:paraId="26189791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9ED0" w14:textId="4F7522F7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643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2C8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363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B92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AB5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F05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267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8D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44094D" w:rsidRPr="0044094D" w14:paraId="6ACCFEDB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39BA" w14:textId="214D291D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9658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9EE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3A1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479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82F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E58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0A3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DF0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44094D" w:rsidRPr="0044094D" w14:paraId="2A5E2ECB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46D6" w14:textId="2F420AD6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6EDC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D625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3CC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A6D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0B3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B0F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1DF0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5AD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44094D" w:rsidRPr="0044094D" w14:paraId="333D6934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130E" w14:textId="759595B0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70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CB5C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6483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B22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933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E4F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B99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B7F8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44094D" w:rsidRPr="0044094D" w14:paraId="71B9ECBD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D274" w14:textId="3D15F39F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6F3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E72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4F30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B3D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ED7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DED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DECD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475F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44094D" w:rsidRPr="0044094D" w14:paraId="5A03EFD0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CB48" w14:textId="60183181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548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DB4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B53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EB7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5BA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6E24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055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9F2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44094D" w:rsidRPr="0044094D" w14:paraId="50E92F81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60D4" w14:textId="1DF4363E" w:rsidR="0044094D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0A7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6621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C332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52BE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2D59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F9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3F36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CA6B" w14:textId="77777777" w:rsidR="0044094D" w:rsidRPr="0044094D" w:rsidRDefault="0044094D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743477" w:rsidRPr="0044094D" w14:paraId="25DCEC2C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468F" w14:textId="51B08E48" w:rsidR="00743477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9BA3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A531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0EA2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41C8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62E8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28A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5D1B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BEC3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743477" w:rsidRPr="0044094D" w14:paraId="30047322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0E8E" w14:textId="649E8FBA" w:rsidR="00743477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400B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B366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1BE2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800B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291F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5F4E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1365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DE49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CE7928" w:rsidRPr="0044094D" w14:paraId="73388E01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E7C4" w14:textId="49855ABE" w:rsidR="00CE7928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626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9F44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EE23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86E9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7C74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1F84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FFB1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2FE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CE7928" w:rsidRPr="0044094D" w14:paraId="1583042A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EF03" w14:textId="6DDBAB75" w:rsidR="00CE7928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36DB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7A1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C728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1330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E11E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1D15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78A9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B08E" w14:textId="77777777" w:rsidR="00CE7928" w:rsidRPr="0044094D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  <w:tr w:rsidR="00743477" w:rsidRPr="0044094D" w14:paraId="7855F537" w14:textId="77777777" w:rsidTr="00743477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1CD2" w14:textId="7CA9D03A" w:rsidR="00743477" w:rsidRPr="00CE7928" w:rsidRDefault="00CE7928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CE7928">
              <w:rPr>
                <w:rFonts w:ascii="Times New Roman" w:eastAsia="Times New Roman" w:hAnsi="Times New Roman" w:cs="B Koodak" w:hint="cs"/>
                <w:color w:val="000000"/>
                <w:rtl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7296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DD93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3EA0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3B18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DFB0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1FDB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E1E3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8654" w14:textId="77777777" w:rsidR="00743477" w:rsidRPr="0044094D" w:rsidRDefault="00743477" w:rsidP="0044094D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</w:p>
        </w:tc>
      </w:tr>
    </w:tbl>
    <w:p w14:paraId="1CDAE3EB" w14:textId="77777777" w:rsidR="00743477" w:rsidRPr="00743477" w:rsidRDefault="00743477" w:rsidP="0044094D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12"/>
          <w:szCs w:val="12"/>
          <w:rtl/>
        </w:rPr>
      </w:pPr>
    </w:p>
    <w:p w14:paraId="31DE5EB2" w14:textId="3B78F7C9" w:rsidR="0044094D" w:rsidRDefault="00743477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rtl/>
        </w:rPr>
      </w:pPr>
      <w:r>
        <w:rPr>
          <w:rFonts w:ascii="Times New Roman" w:eastAsia="Times New Roman" w:hAnsi="Times New Roman" w:cs="B Zar" w:hint="cs"/>
          <w:color w:val="000000"/>
          <w:rtl/>
        </w:rPr>
        <w:t xml:space="preserve">                      </w:t>
      </w:r>
      <w:sdt>
        <w:sdtPr>
          <w:rPr>
            <w:rFonts w:ascii="Times New Roman" w:eastAsia="Times New Roman" w:hAnsi="Times New Roman" w:cs="B Zar" w:hint="cs"/>
            <w:color w:val="000000"/>
            <w:rtl/>
          </w:rPr>
          <w:id w:val="-1712876608"/>
          <w:lock w:val="sdtContentLocked"/>
          <w:placeholder>
            <w:docPart w:val="DefaultPlaceholder_-1854013440"/>
          </w:placeholder>
        </w:sdtPr>
        <w:sdtContent>
          <w:r w:rsidR="0044094D" w:rsidRPr="0044094D">
            <w:rPr>
              <w:rFonts w:ascii="Times New Roman" w:eastAsia="Times New Roman" w:hAnsi="Times New Roman" w:cs="B Zar" w:hint="cs"/>
              <w:color w:val="000000"/>
              <w:rtl/>
            </w:rPr>
            <w:t>پیمانکار</w:t>
          </w:r>
        </w:sdtContent>
      </w:sdt>
      <w:r w:rsidR="0044094D" w:rsidRPr="0044094D">
        <w:rPr>
          <w:rFonts w:ascii="Times New Roman" w:eastAsia="Times New Roman" w:hAnsi="Times New Roman" w:cs="B Zar" w:hint="cs"/>
          <w:color w:val="000000"/>
          <w:rtl/>
        </w:rPr>
        <w:t xml:space="preserve">                                                                                                                                        </w:t>
      </w:r>
      <w:sdt>
        <w:sdtPr>
          <w:rPr>
            <w:rFonts w:ascii="Times New Roman" w:eastAsia="Times New Roman" w:hAnsi="Times New Roman" w:cs="B Zar" w:hint="cs"/>
            <w:color w:val="000000"/>
            <w:rtl/>
          </w:rPr>
          <w:id w:val="1435322298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44094D" w:rsidRPr="0044094D">
            <w:rPr>
              <w:rFonts w:ascii="Times New Roman" w:eastAsia="Times New Roman" w:hAnsi="Times New Roman" w:cs="B Zar" w:hint="cs"/>
              <w:color w:val="000000"/>
              <w:rtl/>
            </w:rPr>
            <w:t>ناظر منطقه</w:t>
          </w:r>
        </w:sdtContent>
      </w:sdt>
    </w:p>
    <w:p w14:paraId="3943A663" w14:textId="72037BB5" w:rsidR="00743477" w:rsidRDefault="00743477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rtl/>
        </w:rPr>
      </w:pPr>
    </w:p>
    <w:p w14:paraId="0AADBFC0" w14:textId="77777777" w:rsidR="00743477" w:rsidRPr="00541999" w:rsidRDefault="00743477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8"/>
          <w:szCs w:val="8"/>
          <w:rtl/>
        </w:rPr>
      </w:pPr>
    </w:p>
    <w:p w14:paraId="7EF085F3" w14:textId="77777777" w:rsidR="00743477" w:rsidRPr="00743477" w:rsidRDefault="00743477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18"/>
          <w:szCs w:val="18"/>
          <w:rtl/>
        </w:rPr>
      </w:pPr>
    </w:p>
    <w:p w14:paraId="43EC1F68" w14:textId="46189553" w:rsidR="00743477" w:rsidRDefault="00E70A75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rtl/>
        </w:rPr>
      </w:pPr>
      <w:sdt>
        <w:sdtPr>
          <w:rPr>
            <w:rFonts w:ascii="Times New Roman" w:eastAsia="Times New Roman" w:hAnsi="Times New Roman" w:cs="B Zar" w:hint="cs"/>
            <w:color w:val="000000"/>
            <w:rtl/>
          </w:rPr>
          <w:id w:val="-1052075760"/>
          <w:lock w:val="sdtContentLocked"/>
          <w:placeholder>
            <w:docPart w:val="DefaultPlaceholder_-1854013440"/>
          </w:placeholder>
        </w:sdtPr>
        <w:sdtContent>
          <w:r w:rsidR="00743477" w:rsidRPr="00743477">
            <w:rPr>
              <w:rFonts w:ascii="Times New Roman" w:eastAsia="Times New Roman" w:hAnsi="Times New Roman" w:cs="B Zar" w:hint="cs"/>
              <w:color w:val="000000"/>
              <w:rtl/>
            </w:rPr>
            <w:t>رییس خدمات مشترکین و درآمد منطقه</w:t>
          </w:r>
        </w:sdtContent>
      </w:sdt>
      <w:r w:rsidR="00743477" w:rsidRPr="00743477">
        <w:rPr>
          <w:rFonts w:ascii="Times New Roman" w:eastAsia="Times New Roman" w:hAnsi="Times New Roman" w:cs="B Zar" w:hint="cs"/>
          <w:color w:val="000000"/>
          <w:rtl/>
        </w:rPr>
        <w:t xml:space="preserve">                                                                                          </w:t>
      </w:r>
      <w:sdt>
        <w:sdtPr>
          <w:rPr>
            <w:rFonts w:ascii="Times New Roman" w:eastAsia="Times New Roman" w:hAnsi="Times New Roman" w:cs="B Zar" w:hint="cs"/>
            <w:color w:val="000000"/>
            <w:rtl/>
          </w:rPr>
          <w:id w:val="740597879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743477" w:rsidRPr="00743477">
            <w:rPr>
              <w:rFonts w:ascii="Times New Roman" w:eastAsia="Times New Roman" w:hAnsi="Times New Roman" w:cs="B Zar" w:hint="cs"/>
              <w:color w:val="000000"/>
              <w:rtl/>
            </w:rPr>
            <w:t>مدیر امور آب و فاضلاب منطقه</w:t>
          </w:r>
        </w:sdtContent>
      </w:sdt>
    </w:p>
    <w:p w14:paraId="40267547" w14:textId="6C4FAB4B" w:rsidR="00743477" w:rsidRDefault="00743477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rtl/>
        </w:rPr>
      </w:pPr>
    </w:p>
    <w:p w14:paraId="4A0BF46F" w14:textId="77777777" w:rsidR="00743477" w:rsidRDefault="00743477" w:rsidP="00743477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rtl/>
        </w:rPr>
      </w:pPr>
    </w:p>
    <w:tbl>
      <w:tblPr>
        <w:bidiVisual/>
        <w:tblW w:w="11352" w:type="dxa"/>
        <w:tblInd w:w="-737" w:type="dxa"/>
        <w:tblLook w:val="04A0" w:firstRow="1" w:lastRow="0" w:firstColumn="1" w:lastColumn="0" w:noHBand="0" w:noVBand="1"/>
      </w:tblPr>
      <w:tblGrid>
        <w:gridCol w:w="5026"/>
        <w:gridCol w:w="6326"/>
      </w:tblGrid>
      <w:tr w:rsidR="00743477" w:rsidRPr="00743477" w14:paraId="7CB022D3" w14:textId="77777777" w:rsidTr="00541999">
        <w:trPr>
          <w:trHeight w:val="472"/>
        </w:trPr>
        <w:tc>
          <w:tcPr>
            <w:tcW w:w="5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0670" w14:textId="0C14FE3F" w:rsidR="00743477" w:rsidRPr="00743477" w:rsidRDefault="00743477" w:rsidP="0074347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</w:rPr>
            </w:pPr>
            <w:r>
              <w:rPr>
                <w:rFonts w:ascii="Wingdings 2" w:eastAsia="Times New Roman" w:hAnsi="Wingdings 2" w:cs="B Zar" w:hint="cs"/>
                <w:color w:val="000000"/>
                <w:rtl/>
              </w:rPr>
              <w:t xml:space="preserve">                 </w:t>
            </w:r>
            <w:r w:rsidRPr="00743477">
              <w:rPr>
                <w:rFonts w:ascii="Wingdings 2" w:eastAsia="Times New Roman" w:hAnsi="Wingdings 2" w:cs="B Zar"/>
                <w:color w:val="000000"/>
              </w:rPr>
              <w:t>£</w:t>
            </w:r>
            <w:r>
              <w:rPr>
                <w:rFonts w:ascii="Wingdings 2" w:eastAsia="Times New Roman" w:hAnsi="Wingdings 2" w:cs="B Zar" w:hint="cs"/>
                <w:color w:val="000000"/>
                <w:rtl/>
              </w:rPr>
              <w:t xml:space="preserve"> </w:t>
            </w:r>
            <w:sdt>
              <w:sdtPr>
                <w:rPr>
                  <w:rFonts w:ascii="Times New Roman" w:eastAsia="Times New Roman" w:hAnsi="Times New Roman" w:cs="B Zar" w:hint="cs"/>
                  <w:color w:val="000000"/>
                  <w:rtl/>
                </w:rPr>
                <w:id w:val="953448488"/>
                <w:lock w:val="sdtContentLocked"/>
                <w:placeholder>
                  <w:docPart w:val="DefaultPlaceholder_-1854013440"/>
                </w:placeholder>
              </w:sdtPr>
              <w:sdtContent>
                <w:r w:rsidRPr="00743477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 xml:space="preserve">نماینده </w:t>
                </w:r>
                <w:bookmarkStart w:id="0" w:name="_GoBack"/>
                <w:bookmarkEnd w:id="0"/>
                <w:r w:rsidRPr="00743477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کارفرما / ناظر ستادی</w:t>
                </w:r>
              </w:sdtContent>
            </w:sdt>
            <w:r w:rsidRPr="00743477"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 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E0086E" w14:textId="1240B73F" w:rsidR="00743477" w:rsidRPr="00743477" w:rsidRDefault="00E70A75" w:rsidP="00743477">
            <w:pPr>
              <w:spacing w:after="0" w:line="240" w:lineRule="auto"/>
              <w:jc w:val="center"/>
              <w:rPr>
                <w:rFonts w:ascii="Times New Roman" w:eastAsia="Times New Roman" w:hAnsi="Times New Roman" w:cs="2  Zar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B Zar" w:hint="cs"/>
                  <w:color w:val="000000"/>
                </w:rPr>
                <w:id w:val="-135025359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cs="2  Zar"/>
                  <w:sz w:val="24"/>
                  <w:szCs w:val="24"/>
                </w:rPr>
              </w:sdtEndPr>
              <w:sdtContent>
                <w:r w:rsidR="00743477" w:rsidRPr="00CE7928">
                  <w:rPr>
                    <w:rFonts w:ascii="Times New Roman" w:eastAsia="Times New Roman" w:hAnsi="Times New Roman" w:cs="B Zar" w:hint="cs"/>
                    <w:color w:val="000000"/>
                    <w:rtl/>
                  </w:rPr>
                  <w:t>مدیر دفترخدمات مشترکین/مدیر دفتر نظارت بر در آمد و وصول مطالیات</w:t>
                </w:r>
              </w:sdtContent>
            </w:sdt>
            <w:r w:rsidR="00743477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ascii="Wingdings 2" w:eastAsia="Times New Roman" w:hAnsi="Wingdings 2" w:cs="2  Zar"/>
                <w:color w:val="000000"/>
                <w:sz w:val="24"/>
                <w:szCs w:val="24"/>
              </w:rPr>
              <w:t xml:space="preserve"> </w:t>
            </w:r>
            <w:r w:rsidR="00743477" w:rsidRPr="00743477">
              <w:rPr>
                <w:rFonts w:ascii="Wingdings 2" w:eastAsia="Times New Roman" w:hAnsi="Wingdings 2" w:cs="2  Zar"/>
                <w:color w:val="000000"/>
                <w:sz w:val="24"/>
                <w:szCs w:val="24"/>
              </w:rPr>
              <w:t>£</w:t>
            </w:r>
            <w:r w:rsidR="00743477" w:rsidRPr="00743477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</w:rPr>
              <w:t xml:space="preserve"> </w:t>
            </w:r>
            <w:r w:rsidR="00743477">
              <w:rPr>
                <w:rFonts w:ascii="Times New Roman" w:eastAsia="Times New Roman" w:hAnsi="Times New Roman" w:cs="2  Zar" w:hint="cs"/>
                <w:color w:val="000000"/>
                <w:sz w:val="24"/>
                <w:szCs w:val="24"/>
                <w:rtl/>
              </w:rPr>
              <w:t xml:space="preserve">     </w:t>
            </w:r>
          </w:p>
        </w:tc>
      </w:tr>
    </w:tbl>
    <w:p w14:paraId="72D32353" w14:textId="77777777" w:rsidR="00541999" w:rsidRDefault="00541999" w:rsidP="00541999">
      <w:pPr>
        <w:bidi/>
        <w:ind w:left="-710"/>
        <w:rPr>
          <w:rFonts w:ascii="Times New Roman" w:eastAsia="Times New Roman" w:hAnsi="Times New Roman" w:cs="B Zar"/>
          <w:color w:val="000000"/>
          <w:rtl/>
          <w:lang w:bidi="fa-IR"/>
        </w:rPr>
      </w:pPr>
    </w:p>
    <w:sdt>
      <w:sdtP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id w:val="-229311026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59194EA7" w14:textId="16453C67" w:rsidR="0044094D" w:rsidRPr="00541999" w:rsidRDefault="00541999" w:rsidP="00541999">
          <w:pPr>
            <w:bidi/>
            <w:ind w:left="-710"/>
            <w:rPr>
              <w:rFonts w:ascii="Times New Roman" w:eastAsia="Times New Roman" w:hAnsi="Times New Roman" w:cs="B Zar"/>
              <w:b/>
              <w:bCs/>
              <w:color w:val="000000"/>
              <w:sz w:val="24"/>
              <w:szCs w:val="24"/>
            </w:rPr>
          </w:pPr>
          <w:r w:rsidRPr="00541999">
            <w:rPr>
              <w:rFonts w:ascii="Times New Roman" w:eastAsia="Times New Roman" w:hAnsi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کد فرم : </w:t>
          </w:r>
          <w:r w:rsidRPr="00541999">
            <w:rPr>
              <w:rFonts w:ascii="Times New Roman" w:eastAsia="Times New Roman" w:hAnsi="Times New Roman" w:cs="B Zar"/>
              <w:b/>
              <w:bCs/>
              <w:color w:val="000000"/>
              <w:sz w:val="24"/>
              <w:szCs w:val="24"/>
            </w:rPr>
            <w:t>QF-0459-01</w:t>
          </w:r>
        </w:p>
      </w:sdtContent>
    </w:sdt>
    <w:sectPr w:rsidR="0044094D" w:rsidRPr="00541999" w:rsidSect="00541999">
      <w:pgSz w:w="11906" w:h="16838" w:code="9"/>
      <w:pgMar w:top="1418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D"/>
    <w:rsid w:val="001A0FCA"/>
    <w:rsid w:val="00204C36"/>
    <w:rsid w:val="0044094D"/>
    <w:rsid w:val="00541999"/>
    <w:rsid w:val="00743477"/>
    <w:rsid w:val="00850774"/>
    <w:rsid w:val="0095374E"/>
    <w:rsid w:val="00C71F4F"/>
    <w:rsid w:val="00CE7928"/>
    <w:rsid w:val="00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6A45D"/>
  <w15:chartTrackingRefBased/>
  <w15:docId w15:val="{155A9D5B-5746-4D02-9833-CD931D6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8270-615A-4DF6-B541-9ADB0B5A11B4}"/>
      </w:docPartPr>
      <w:docPartBody>
        <w:p w:rsidR="0057637E" w:rsidRDefault="0057637E">
          <w:r w:rsidRPr="00125E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7E"/>
    <w:rsid w:val="005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3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Tavoosi</dc:creator>
  <cp:keywords/>
  <dc:description/>
  <cp:lastModifiedBy>120026</cp:lastModifiedBy>
  <cp:revision>3</cp:revision>
  <dcterms:created xsi:type="dcterms:W3CDTF">2021-04-27T03:48:00Z</dcterms:created>
  <dcterms:modified xsi:type="dcterms:W3CDTF">2021-04-27T04:03:00Z</dcterms:modified>
</cp:coreProperties>
</file>